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2C" w:rsidRDefault="00424815">
      <w:pPr>
        <w:pStyle w:val="1"/>
        <w:spacing w:after="2280"/>
      </w:pPr>
      <w:r>
        <w:t>Муниципальное бюджетное дошкольное образовательное</w:t>
      </w:r>
      <w:r>
        <w:br/>
        <w:t>учреждение "Детский сад №17 "Буратино "</w:t>
      </w:r>
    </w:p>
    <w:p w:rsidR="00F5682C" w:rsidRDefault="00424815">
      <w:pPr>
        <w:pStyle w:val="40"/>
      </w:pPr>
      <w:r>
        <w:t>КОНСПЕКТ</w:t>
      </w:r>
    </w:p>
    <w:p w:rsidR="00F5682C" w:rsidRDefault="00424815">
      <w:pPr>
        <w:pStyle w:val="30"/>
        <w:spacing w:after="540"/>
      </w:pPr>
      <w:r>
        <w:t>На тему:</w:t>
      </w:r>
    </w:p>
    <w:p w:rsidR="00F5682C" w:rsidRDefault="00424815">
      <w:pPr>
        <w:pStyle w:val="30"/>
        <w:spacing w:after="3600"/>
      </w:pPr>
      <w:r>
        <w:t>"В МИРЕ ОПАСНЫХ ПРЕДМЕТОВ"</w:t>
      </w:r>
    </w:p>
    <w:p w:rsidR="00F5682C" w:rsidRDefault="00424815">
      <w:pPr>
        <w:pStyle w:val="20"/>
        <w:spacing w:after="0"/>
      </w:pPr>
      <w:r>
        <w:rPr>
          <w:b/>
          <w:bCs/>
        </w:rPr>
        <w:t>Воспитатель:</w:t>
      </w:r>
    </w:p>
    <w:p w:rsidR="00F5682C" w:rsidRDefault="00424815">
      <w:pPr>
        <w:pStyle w:val="20"/>
        <w:spacing w:after="4440"/>
      </w:pPr>
      <w:r>
        <w:t>Велимурадова Р.А.</w:t>
      </w:r>
    </w:p>
    <w:p w:rsidR="00F5682C" w:rsidRDefault="00424815">
      <w:pPr>
        <w:pStyle w:val="20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г. Каспийск</w:t>
      </w:r>
    </w:p>
    <w:p w:rsidR="00F5682C" w:rsidRDefault="00424815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lastRenderedPageBreak/>
        <w:t>В мире опасных предметов</w:t>
      </w:r>
      <w:bookmarkEnd w:id="0"/>
      <w:bookmarkEnd w:id="1"/>
      <w:bookmarkEnd w:id="2"/>
    </w:p>
    <w:p w:rsidR="00F5682C" w:rsidRDefault="00424815">
      <w:pPr>
        <w:pStyle w:val="20"/>
        <w:spacing w:after="0" w:line="262" w:lineRule="auto"/>
      </w:pPr>
      <w:r>
        <w:rPr>
          <w:b/>
          <w:bCs/>
        </w:rPr>
        <w:t xml:space="preserve">Тип: </w:t>
      </w:r>
      <w:r>
        <w:t>интегрированное</w:t>
      </w:r>
    </w:p>
    <w:p w:rsidR="00F5682C" w:rsidRDefault="00424815">
      <w:pPr>
        <w:pStyle w:val="20"/>
        <w:spacing w:after="0" w:line="262" w:lineRule="auto"/>
      </w:pPr>
      <w:r>
        <w:rPr>
          <w:b/>
          <w:bCs/>
        </w:rPr>
        <w:t xml:space="preserve">Вид: </w:t>
      </w:r>
      <w:r>
        <w:t>познавательно-речевое</w:t>
      </w:r>
    </w:p>
    <w:p w:rsidR="00F5682C" w:rsidRDefault="00424815">
      <w:pPr>
        <w:pStyle w:val="20"/>
        <w:spacing w:after="0" w:line="262" w:lineRule="auto"/>
      </w:pPr>
      <w:r>
        <w:rPr>
          <w:b/>
          <w:bCs/>
        </w:rPr>
        <w:t xml:space="preserve">Тема: </w:t>
      </w:r>
      <w:r>
        <w:t>В мире опасных предметов</w:t>
      </w:r>
    </w:p>
    <w:p w:rsidR="00F5682C" w:rsidRDefault="00424815">
      <w:pPr>
        <w:pStyle w:val="20"/>
        <w:spacing w:after="0" w:line="262" w:lineRule="auto"/>
      </w:pPr>
      <w:r>
        <w:rPr>
          <w:b/>
          <w:bCs/>
        </w:rPr>
        <w:t xml:space="preserve">Форма проведения: </w:t>
      </w:r>
      <w:r>
        <w:t>открытый показ</w:t>
      </w:r>
    </w:p>
    <w:p w:rsidR="00F5682C" w:rsidRDefault="00424815">
      <w:pPr>
        <w:pStyle w:val="20"/>
        <w:spacing w:after="0" w:line="262" w:lineRule="auto"/>
      </w:pPr>
      <w:r>
        <w:rPr>
          <w:b/>
          <w:bCs/>
        </w:rPr>
        <w:t>Программное содержание:</w:t>
      </w:r>
    </w:p>
    <w:p w:rsidR="00F5682C" w:rsidRDefault="00424815">
      <w:pPr>
        <w:pStyle w:val="20"/>
        <w:numPr>
          <w:ilvl w:val="0"/>
          <w:numId w:val="1"/>
        </w:numPr>
        <w:tabs>
          <w:tab w:val="left" w:pos="268"/>
        </w:tabs>
        <w:spacing w:after="0" w:line="262" w:lineRule="auto"/>
      </w:pPr>
      <w:bookmarkStart w:id="3" w:name="bookmark3"/>
      <w:bookmarkEnd w:id="3"/>
      <w:r>
        <w:t>уточнять и расширять представления об окружающей действительности;</w:t>
      </w:r>
    </w:p>
    <w:p w:rsidR="00F5682C" w:rsidRDefault="00424815">
      <w:pPr>
        <w:pStyle w:val="20"/>
        <w:numPr>
          <w:ilvl w:val="0"/>
          <w:numId w:val="1"/>
        </w:numPr>
        <w:tabs>
          <w:tab w:val="left" w:pos="276"/>
        </w:tabs>
        <w:spacing w:after="0" w:line="262" w:lineRule="auto"/>
      </w:pPr>
      <w:bookmarkStart w:id="4" w:name="bookmark4"/>
      <w:bookmarkEnd w:id="4"/>
      <w:r>
        <w:t>закреплять у детей представления об опасных для жизни и здоровья электробытовых и пожароопасных предм</w:t>
      </w:r>
      <w:r>
        <w:t>етах, с которыми они встречаются в быту, об их необходимости и значении для людей, о правилах пользования ими;</w:t>
      </w:r>
    </w:p>
    <w:p w:rsidR="00F5682C" w:rsidRDefault="00424815">
      <w:pPr>
        <w:pStyle w:val="20"/>
        <w:numPr>
          <w:ilvl w:val="0"/>
          <w:numId w:val="1"/>
        </w:numPr>
        <w:tabs>
          <w:tab w:val="left" w:pos="272"/>
        </w:tabs>
        <w:spacing w:after="0" w:line="262" w:lineRule="auto"/>
      </w:pPr>
      <w:bookmarkStart w:id="5" w:name="bookmark5"/>
      <w:bookmarkEnd w:id="5"/>
      <w:r>
        <w:t>учить осторожному обращению с огнем, уметь пользоваться телефонным номером «01»;</w:t>
      </w:r>
    </w:p>
    <w:p w:rsidR="00F5682C" w:rsidRDefault="00424815">
      <w:pPr>
        <w:pStyle w:val="20"/>
        <w:numPr>
          <w:ilvl w:val="0"/>
          <w:numId w:val="1"/>
        </w:numPr>
        <w:tabs>
          <w:tab w:val="left" w:pos="272"/>
        </w:tabs>
        <w:spacing w:after="0" w:line="262" w:lineRule="auto"/>
      </w:pPr>
      <w:bookmarkStart w:id="6" w:name="bookmark6"/>
      <w:bookmarkEnd w:id="6"/>
      <w:r>
        <w:t>развивать умение соблюдать меры предосторожности в обращении с о</w:t>
      </w:r>
      <w:r>
        <w:t>пасными предметами;</w:t>
      </w:r>
    </w:p>
    <w:p w:rsidR="00F5682C" w:rsidRDefault="00424815">
      <w:pPr>
        <w:pStyle w:val="20"/>
        <w:numPr>
          <w:ilvl w:val="0"/>
          <w:numId w:val="1"/>
        </w:numPr>
        <w:tabs>
          <w:tab w:val="left" w:pos="276"/>
        </w:tabs>
        <w:spacing w:after="0" w:line="262" w:lineRule="auto"/>
      </w:pPr>
      <w:bookmarkStart w:id="7" w:name="bookmark7"/>
      <w:bookmarkEnd w:id="7"/>
      <w:r>
        <w:t>помочь самостоятельно сделать выводы о последствиях неосторожного обращения с электробытовыми приборами.</w:t>
      </w:r>
    </w:p>
    <w:p w:rsidR="00F5682C" w:rsidRDefault="00424815">
      <w:pPr>
        <w:pStyle w:val="20"/>
        <w:spacing w:after="0" w:line="262" w:lineRule="auto"/>
      </w:pPr>
      <w:r>
        <w:rPr>
          <w:b/>
          <w:bCs/>
        </w:rPr>
        <w:t xml:space="preserve">Словарная работа: </w:t>
      </w:r>
      <w:r>
        <w:t>электроприборы, электрический ток, опасные предметы, опасные ситуации, горячий пар, лезвие ножа, кипяток, микробы</w:t>
      </w:r>
      <w:r>
        <w:t xml:space="preserve">. </w:t>
      </w:r>
      <w:r>
        <w:rPr>
          <w:b/>
          <w:bCs/>
        </w:rPr>
        <w:t xml:space="preserve">Предшествующая работа: </w:t>
      </w:r>
      <w:r>
        <w:t>рассматривание предметных картинок «Бытовые приборы на кухне»; беседы: «Что такое электричество?», «Спички не тронь, в сгГичках огонь»; отгадывание загадок, заучивание пословиц по теме ОБЖ; чтение: «Правила поведения для воспитанны</w:t>
      </w:r>
      <w:r>
        <w:t>х детей»</w:t>
      </w:r>
    </w:p>
    <w:p w:rsidR="00F5682C" w:rsidRDefault="00424815">
      <w:pPr>
        <w:pStyle w:val="20"/>
        <w:spacing w:after="640" w:line="262" w:lineRule="auto"/>
      </w:pPr>
      <w:r>
        <w:rPr>
          <w:b/>
          <w:bCs/>
        </w:rPr>
        <w:t xml:space="preserve">Материал и оборудование: </w:t>
      </w:r>
      <w:r>
        <w:t>мультимедийная презентация «В мире опасных предметов», предметные картинки, два ведерка (красное и синее), смайлики веселые и грустные.</w:t>
      </w:r>
    </w:p>
    <w:p w:rsidR="00F5682C" w:rsidRDefault="00424815">
      <w:pPr>
        <w:pStyle w:val="20"/>
        <w:spacing w:after="0" w:line="262" w:lineRule="auto"/>
        <w:jc w:val="center"/>
      </w:pPr>
      <w:r>
        <w:t>ХОД НОД</w:t>
      </w:r>
    </w:p>
    <w:p w:rsidR="00F5682C" w:rsidRDefault="00424815">
      <w:pPr>
        <w:pStyle w:val="20"/>
        <w:spacing w:after="0"/>
        <w:jc w:val="center"/>
      </w:pPr>
      <w:r>
        <w:rPr>
          <w:i/>
          <w:iCs/>
        </w:rPr>
        <w:t>Стульчики поставлены в форме автобуса.</w:t>
      </w:r>
    </w:p>
    <w:p w:rsidR="00F5682C" w:rsidRDefault="00424815">
      <w:pPr>
        <w:pStyle w:val="20"/>
        <w:spacing w:after="0" w:line="262" w:lineRule="auto"/>
        <w:ind w:firstLine="420"/>
      </w:pPr>
      <w:r>
        <w:rPr>
          <w:b/>
          <w:bCs/>
        </w:rPr>
        <w:t>I. Создание проблемной ситуации</w:t>
      </w:r>
    </w:p>
    <w:p w:rsidR="00F5682C" w:rsidRDefault="00424815">
      <w:pPr>
        <w:pStyle w:val="20"/>
        <w:spacing w:after="0" w:line="264" w:lineRule="auto"/>
        <w:ind w:firstLine="420"/>
      </w:pPr>
      <w:r>
        <w:rPr>
          <w:b/>
          <w:bCs/>
        </w:rPr>
        <w:t xml:space="preserve">Воспитатель: </w:t>
      </w:r>
      <w:r>
        <w:t>Сегодня мы с вами отправляемся путешествовать на автобусе. Для того, чтобы войти в него, нужно ответить на вопрос по правилам безопасности. Если ответите неверно, становитесь в конец очереди, чтобы ответить еще раз и занять место в автобусе.</w:t>
      </w:r>
    </w:p>
    <w:p w:rsidR="00F5682C" w:rsidRDefault="00424815">
      <w:pPr>
        <w:pStyle w:val="20"/>
        <w:numPr>
          <w:ilvl w:val="0"/>
          <w:numId w:val="2"/>
        </w:numPr>
        <w:tabs>
          <w:tab w:val="left" w:pos="714"/>
        </w:tabs>
        <w:spacing w:after="0" w:line="262" w:lineRule="auto"/>
        <w:ind w:firstLine="420"/>
      </w:pPr>
      <w:bookmarkStart w:id="8" w:name="bookmark8"/>
      <w:bookmarkEnd w:id="8"/>
      <w:r>
        <w:t>Г</w:t>
      </w:r>
      <w:r>
        <w:t>де пассажиры ждут автобус?</w:t>
      </w:r>
    </w:p>
    <w:p w:rsidR="00F5682C" w:rsidRDefault="00424815">
      <w:pPr>
        <w:pStyle w:val="20"/>
        <w:numPr>
          <w:ilvl w:val="0"/>
          <w:numId w:val="2"/>
        </w:numPr>
        <w:tabs>
          <w:tab w:val="left" w:pos="714"/>
        </w:tabs>
        <w:spacing w:after="0" w:line="262" w:lineRule="auto"/>
        <w:ind w:firstLine="420"/>
      </w:pPr>
      <w:bookmarkStart w:id="9" w:name="bookmark9"/>
      <w:bookmarkEnd w:id="9"/>
      <w:r>
        <w:t>К чему приводят игры со спичками?</w:t>
      </w:r>
    </w:p>
    <w:p w:rsidR="00F5682C" w:rsidRDefault="00424815">
      <w:pPr>
        <w:pStyle w:val="20"/>
        <w:numPr>
          <w:ilvl w:val="0"/>
          <w:numId w:val="2"/>
        </w:numPr>
        <w:tabs>
          <w:tab w:val="left" w:pos="714"/>
        </w:tabs>
        <w:spacing w:after="0" w:line="262" w:lineRule="auto"/>
        <w:ind w:firstLine="420"/>
      </w:pPr>
      <w:bookmarkStart w:id="10" w:name="bookmark10"/>
      <w:bookmarkEnd w:id="10"/>
      <w:r>
        <w:t>Что может случиться, если съесть немытые овощи или фрукты?</w:t>
      </w:r>
    </w:p>
    <w:p w:rsidR="00F5682C" w:rsidRDefault="00424815">
      <w:pPr>
        <w:pStyle w:val="20"/>
        <w:numPr>
          <w:ilvl w:val="0"/>
          <w:numId w:val="2"/>
        </w:numPr>
        <w:tabs>
          <w:tab w:val="left" w:pos="714"/>
        </w:tabs>
        <w:spacing w:after="0" w:line="262" w:lineRule="auto"/>
        <w:ind w:firstLine="420"/>
      </w:pPr>
      <w:bookmarkStart w:id="11" w:name="bookmark11"/>
      <w:bookmarkEnd w:id="11"/>
      <w:r>
        <w:t>Можно ли зажигать свечи на новогодней елке?</w:t>
      </w:r>
    </w:p>
    <w:p w:rsidR="00F5682C" w:rsidRDefault="00424815">
      <w:pPr>
        <w:pStyle w:val="20"/>
        <w:numPr>
          <w:ilvl w:val="0"/>
          <w:numId w:val="2"/>
        </w:numPr>
        <w:tabs>
          <w:tab w:val="left" w:pos="714"/>
        </w:tabs>
        <w:spacing w:after="0" w:line="262" w:lineRule="auto"/>
        <w:ind w:firstLine="420"/>
      </w:pPr>
      <w:bookmarkStart w:id="12" w:name="bookmark12"/>
      <w:bookmarkEnd w:id="12"/>
      <w:r>
        <w:t>Если твой друг попал в беду, что делать?</w:t>
      </w:r>
    </w:p>
    <w:p w:rsidR="00F5682C" w:rsidRDefault="00424815">
      <w:pPr>
        <w:pStyle w:val="20"/>
        <w:numPr>
          <w:ilvl w:val="0"/>
          <w:numId w:val="2"/>
        </w:numPr>
        <w:tabs>
          <w:tab w:val="left" w:pos="714"/>
        </w:tabs>
        <w:spacing w:after="0" w:line="262" w:lineRule="auto"/>
        <w:ind w:firstLine="420"/>
      </w:pPr>
      <w:bookmarkStart w:id="13" w:name="bookmark13"/>
      <w:bookmarkEnd w:id="13"/>
      <w:r>
        <w:t>Можно ли без разрешения взрослых пользоваться утюго</w:t>
      </w:r>
      <w:r>
        <w:t>м? Почему?</w:t>
      </w:r>
    </w:p>
    <w:p w:rsidR="00F5682C" w:rsidRDefault="00424815">
      <w:pPr>
        <w:pStyle w:val="20"/>
        <w:numPr>
          <w:ilvl w:val="0"/>
          <w:numId w:val="2"/>
        </w:numPr>
        <w:tabs>
          <w:tab w:val="left" w:pos="717"/>
        </w:tabs>
        <w:spacing w:after="0" w:line="262" w:lineRule="auto"/>
        <w:ind w:firstLine="420"/>
      </w:pPr>
      <w:bookmarkStart w:id="14" w:name="bookmark14"/>
      <w:bookmarkEnd w:id="14"/>
      <w:r>
        <w:t>Можно ли играть в футбол на дороге?</w:t>
      </w:r>
    </w:p>
    <w:p w:rsidR="00F5682C" w:rsidRDefault="00424815">
      <w:pPr>
        <w:pStyle w:val="20"/>
        <w:numPr>
          <w:ilvl w:val="0"/>
          <w:numId w:val="2"/>
        </w:numPr>
        <w:tabs>
          <w:tab w:val="left" w:pos="717"/>
        </w:tabs>
        <w:spacing w:after="0" w:line="262" w:lineRule="auto"/>
        <w:ind w:firstLine="420"/>
        <w:sectPr w:rsidR="00F5682C">
          <w:pgSz w:w="11900" w:h="16840"/>
          <w:pgMar w:top="729" w:right="960" w:bottom="1029" w:left="1389" w:header="301" w:footer="601" w:gutter="0"/>
          <w:pgNumType w:start="1"/>
          <w:cols w:space="720"/>
          <w:noEndnote/>
          <w:docGrid w:linePitch="360"/>
        </w:sectPr>
      </w:pPr>
      <w:bookmarkStart w:id="15" w:name="bookmark15"/>
      <w:bookmarkEnd w:id="15"/>
      <w:r>
        <w:t>Для чего нужно знать свое имя, фамилию, домашний адрес?</w:t>
      </w:r>
    </w:p>
    <w:p w:rsidR="00F5682C" w:rsidRDefault="00424815">
      <w:pPr>
        <w:pStyle w:val="20"/>
        <w:numPr>
          <w:ilvl w:val="0"/>
          <w:numId w:val="3"/>
        </w:numPr>
        <w:tabs>
          <w:tab w:val="left" w:pos="674"/>
        </w:tabs>
        <w:spacing w:after="0" w:line="264" w:lineRule="auto"/>
        <w:ind w:firstLine="380"/>
      </w:pPr>
      <w:bookmarkStart w:id="16" w:name="bookmark16"/>
      <w:bookmarkEnd w:id="16"/>
      <w:r>
        <w:lastRenderedPageBreak/>
        <w:t>Можно ли разговаривать на улице с незнакомыми людьми?</w:t>
      </w:r>
    </w:p>
    <w:p w:rsidR="00F5682C" w:rsidRDefault="00424815">
      <w:pPr>
        <w:pStyle w:val="20"/>
        <w:numPr>
          <w:ilvl w:val="0"/>
          <w:numId w:val="3"/>
        </w:numPr>
        <w:tabs>
          <w:tab w:val="left" w:pos="674"/>
        </w:tabs>
        <w:spacing w:after="0" w:line="257" w:lineRule="auto"/>
        <w:ind w:firstLine="380"/>
      </w:pPr>
      <w:bookmarkStart w:id="17" w:name="bookmark17"/>
      <w:bookmarkEnd w:id="17"/>
      <w:r>
        <w:t>Назови номер телефона пожарной службы.</w:t>
      </w:r>
    </w:p>
    <w:p w:rsidR="00F5682C" w:rsidRDefault="00424815">
      <w:pPr>
        <w:pStyle w:val="20"/>
        <w:numPr>
          <w:ilvl w:val="0"/>
          <w:numId w:val="3"/>
        </w:numPr>
        <w:tabs>
          <w:tab w:val="left" w:pos="711"/>
        </w:tabs>
        <w:spacing w:after="0" w:line="257" w:lineRule="auto"/>
        <w:ind w:firstLine="420"/>
      </w:pPr>
      <w:bookmarkStart w:id="18" w:name="bookmark18"/>
      <w:bookmarkEnd w:id="18"/>
      <w:r>
        <w:t xml:space="preserve">По какому телефону нужно </w:t>
      </w:r>
      <w:r>
        <w:t>позвонить, чтобы вызвать «Скорую помощь?»</w:t>
      </w:r>
    </w:p>
    <w:p w:rsidR="00F5682C" w:rsidRDefault="00424815">
      <w:pPr>
        <w:pStyle w:val="20"/>
        <w:numPr>
          <w:ilvl w:val="0"/>
          <w:numId w:val="3"/>
        </w:numPr>
        <w:tabs>
          <w:tab w:val="left" w:pos="674"/>
        </w:tabs>
        <w:spacing w:after="0" w:line="257" w:lineRule="auto"/>
        <w:ind w:firstLine="380"/>
      </w:pPr>
      <w:bookmarkStart w:id="19" w:name="bookmark19"/>
      <w:bookmarkEnd w:id="19"/>
      <w:r>
        <w:t>Назови номер телефона полиции.</w:t>
      </w:r>
    </w:p>
    <w:p w:rsidR="00F5682C" w:rsidRDefault="00424815">
      <w:pPr>
        <w:pStyle w:val="20"/>
        <w:numPr>
          <w:ilvl w:val="0"/>
          <w:numId w:val="3"/>
        </w:numPr>
        <w:tabs>
          <w:tab w:val="left" w:pos="677"/>
        </w:tabs>
        <w:spacing w:after="0" w:line="264" w:lineRule="auto"/>
        <w:ind w:firstLine="380"/>
      </w:pPr>
      <w:bookmarkStart w:id="20" w:name="bookmark20"/>
      <w:bookmarkEnd w:id="20"/>
      <w:r>
        <w:t>Назови номер телефона аварийной газовой службы.</w:t>
      </w:r>
    </w:p>
    <w:p w:rsidR="00F5682C" w:rsidRDefault="00424815">
      <w:pPr>
        <w:pStyle w:val="20"/>
        <w:numPr>
          <w:ilvl w:val="0"/>
          <w:numId w:val="3"/>
        </w:numPr>
        <w:tabs>
          <w:tab w:val="left" w:pos="677"/>
        </w:tabs>
        <w:spacing w:after="0" w:line="264" w:lineRule="auto"/>
        <w:ind w:firstLine="380"/>
      </w:pPr>
      <w:bookmarkStart w:id="21" w:name="bookmark21"/>
      <w:bookmarkEnd w:id="21"/>
      <w:r>
        <w:t>Можно ли открывать дверь незнакомым людям, если ты один дома?</w:t>
      </w:r>
    </w:p>
    <w:p w:rsidR="00F5682C" w:rsidRDefault="00424815">
      <w:pPr>
        <w:pStyle w:val="20"/>
        <w:numPr>
          <w:ilvl w:val="0"/>
          <w:numId w:val="3"/>
        </w:numPr>
        <w:tabs>
          <w:tab w:val="left" w:pos="726"/>
        </w:tabs>
        <w:spacing w:after="0" w:line="264" w:lineRule="auto"/>
        <w:ind w:firstLine="420"/>
      </w:pPr>
      <w:bookmarkStart w:id="22" w:name="bookmark22"/>
      <w:bookmarkEnd w:id="22"/>
      <w:r>
        <w:t>Можно ли детям ездить в автомобиле без специального кресла? Почему?</w:t>
      </w:r>
    </w:p>
    <w:p w:rsidR="00F5682C" w:rsidRDefault="00424815">
      <w:pPr>
        <w:pStyle w:val="20"/>
        <w:numPr>
          <w:ilvl w:val="0"/>
          <w:numId w:val="3"/>
        </w:numPr>
        <w:tabs>
          <w:tab w:val="left" w:pos="677"/>
        </w:tabs>
        <w:spacing w:after="0" w:line="264" w:lineRule="auto"/>
        <w:ind w:firstLine="380"/>
      </w:pPr>
      <w:bookmarkStart w:id="23" w:name="bookmark23"/>
      <w:bookmarkEnd w:id="23"/>
      <w:r>
        <w:t>Ты вс</w:t>
      </w:r>
      <w:r>
        <w:t>третил на улице собаку. Можно ее погладить? Почему?</w:t>
      </w:r>
    </w:p>
    <w:p w:rsidR="00F5682C" w:rsidRDefault="00424815">
      <w:pPr>
        <w:pStyle w:val="20"/>
        <w:spacing w:after="0"/>
        <w:ind w:firstLine="380"/>
      </w:pPr>
      <w:r>
        <w:rPr>
          <w:i/>
          <w:iCs/>
        </w:rPr>
        <w:t>Дети садятся в автобус.</w:t>
      </w:r>
    </w:p>
    <w:p w:rsidR="00F5682C" w:rsidRDefault="00424815">
      <w:pPr>
        <w:pStyle w:val="20"/>
        <w:spacing w:after="0" w:line="264" w:lineRule="auto"/>
        <w:ind w:firstLine="380"/>
      </w:pPr>
      <w:r>
        <w:rPr>
          <w:b/>
          <w:bCs/>
        </w:rPr>
        <w:t>Воспитатель:</w:t>
      </w:r>
    </w:p>
    <w:p w:rsidR="00F5682C" w:rsidRDefault="00424815">
      <w:pPr>
        <w:pStyle w:val="20"/>
        <w:spacing w:after="0" w:line="264" w:lineRule="auto"/>
        <w:ind w:firstLine="380"/>
      </w:pPr>
      <w:r>
        <w:t>Едем, едем по дороге,</w:t>
      </w:r>
    </w:p>
    <w:p w:rsidR="00F5682C" w:rsidRDefault="00424815">
      <w:pPr>
        <w:pStyle w:val="20"/>
        <w:spacing w:after="0" w:line="264" w:lineRule="auto"/>
        <w:ind w:firstLine="380"/>
      </w:pPr>
      <w:r>
        <w:t>Остановка впереди,</w:t>
      </w:r>
    </w:p>
    <w:p w:rsidR="00F5682C" w:rsidRDefault="00424815">
      <w:pPr>
        <w:pStyle w:val="20"/>
        <w:spacing w:after="0" w:line="264" w:lineRule="auto"/>
        <w:ind w:firstLine="380"/>
      </w:pPr>
      <w:r>
        <w:t>Подъезжаем, выходи!</w:t>
      </w:r>
    </w:p>
    <w:p w:rsidR="00F5682C" w:rsidRDefault="00424815">
      <w:pPr>
        <w:pStyle w:val="20"/>
        <w:spacing w:after="0" w:line="264" w:lineRule="auto"/>
        <w:ind w:firstLine="380"/>
      </w:pPr>
      <w:r>
        <w:rPr>
          <w:b/>
          <w:bCs/>
        </w:rPr>
        <w:t>II. Беседа о бытовых приборах - помощниках.</w:t>
      </w:r>
    </w:p>
    <w:p w:rsidR="00F5682C" w:rsidRDefault="00424815">
      <w:pPr>
        <w:pStyle w:val="20"/>
        <w:spacing w:after="0"/>
        <w:ind w:firstLine="380"/>
      </w:pPr>
      <w:r>
        <w:rPr>
          <w:i/>
          <w:iCs/>
        </w:rPr>
        <w:t>Остановка 1 «Улица бытовых приборов»</w:t>
      </w:r>
    </w:p>
    <w:p w:rsidR="00F5682C" w:rsidRDefault="00424815">
      <w:pPr>
        <w:pStyle w:val="20"/>
        <w:spacing w:after="340" w:line="264" w:lineRule="auto"/>
        <w:ind w:firstLine="420"/>
      </w:pPr>
      <w:r>
        <w:rPr>
          <w:b/>
          <w:bCs/>
        </w:rPr>
        <w:t xml:space="preserve">Воспитатель: </w:t>
      </w:r>
      <w:r>
        <w:t>Ребята, чтоб</w:t>
      </w:r>
      <w:r>
        <w:t>ы выйти из автобуса, нужно отгадать загадки. Г отовы?</w:t>
      </w:r>
    </w:p>
    <w:p w:rsidR="00F5682C" w:rsidRDefault="00424815">
      <w:pPr>
        <w:pStyle w:val="20"/>
        <w:spacing w:after="0" w:line="264" w:lineRule="auto"/>
        <w:ind w:firstLine="420"/>
      </w:pPr>
      <w:r>
        <w:t>Как-то папа наш привез</w:t>
      </w:r>
    </w:p>
    <w:p w:rsidR="00F5682C" w:rsidRDefault="00424815">
      <w:pPr>
        <w:pStyle w:val="20"/>
        <w:spacing w:after="0" w:line="264" w:lineRule="auto"/>
        <w:ind w:firstLine="280"/>
      </w:pPr>
      <w:r>
        <w:t>• В белом ящике мороз.</w:t>
      </w:r>
    </w:p>
    <w:p w:rsidR="00F5682C" w:rsidRDefault="00424815">
      <w:pPr>
        <w:pStyle w:val="20"/>
        <w:spacing w:after="0" w:line="264" w:lineRule="auto"/>
        <w:ind w:firstLine="380"/>
      </w:pPr>
      <w:r>
        <w:rPr>
          <w:i/>
          <w:iCs/>
        </w:rPr>
        <w:t>И</w:t>
      </w:r>
      <w:r>
        <w:t xml:space="preserve"> теперь мороз седой</w:t>
      </w:r>
    </w:p>
    <w:p w:rsidR="00F5682C" w:rsidRDefault="00424815">
      <w:pPr>
        <w:pStyle w:val="20"/>
        <w:spacing w:after="0" w:line="264" w:lineRule="auto"/>
        <w:ind w:firstLine="380"/>
      </w:pPr>
      <w:r>
        <w:t>Дома летом и зимой.</w:t>
      </w:r>
    </w:p>
    <w:p w:rsidR="00F5682C" w:rsidRDefault="00424815">
      <w:pPr>
        <w:pStyle w:val="20"/>
        <w:spacing w:after="0" w:line="264" w:lineRule="auto"/>
        <w:ind w:firstLine="380"/>
      </w:pPr>
      <w:r>
        <w:t>Бережет продукты:</w:t>
      </w:r>
    </w:p>
    <w:p w:rsidR="00F5682C" w:rsidRDefault="00424815">
      <w:pPr>
        <w:pStyle w:val="20"/>
        <w:spacing w:after="640" w:line="264" w:lineRule="auto"/>
        <w:ind w:firstLine="380"/>
      </w:pPr>
      <w:r>
        <w:t xml:space="preserve">Мясо, рыбу, фрукты. </w:t>
      </w:r>
      <w:r>
        <w:rPr>
          <w:i/>
          <w:iCs/>
        </w:rPr>
        <w:t>(Холодильник)</w:t>
      </w:r>
    </w:p>
    <w:p w:rsidR="00F5682C" w:rsidRDefault="00424815">
      <w:pPr>
        <w:pStyle w:val="20"/>
        <w:spacing w:after="0" w:line="264" w:lineRule="auto"/>
        <w:ind w:firstLine="380"/>
      </w:pPr>
      <w:r>
        <w:t>Четыре синих солнца</w:t>
      </w:r>
    </w:p>
    <w:p w:rsidR="00F5682C" w:rsidRDefault="00424815">
      <w:pPr>
        <w:pStyle w:val="20"/>
        <w:spacing w:after="0" w:line="264" w:lineRule="auto"/>
        <w:ind w:firstLine="380"/>
      </w:pPr>
      <w:r>
        <w:t>Есть у нас на кухне,</w:t>
      </w:r>
    </w:p>
    <w:p w:rsidR="00F5682C" w:rsidRDefault="00424815">
      <w:pPr>
        <w:pStyle w:val="20"/>
        <w:spacing w:after="0" w:line="264" w:lineRule="auto"/>
        <w:ind w:firstLine="380"/>
      </w:pPr>
      <w:r>
        <w:t>Четыре синих солнца</w:t>
      </w:r>
    </w:p>
    <w:p w:rsidR="00F5682C" w:rsidRDefault="00424815">
      <w:pPr>
        <w:pStyle w:val="20"/>
        <w:spacing w:after="0" w:line="264" w:lineRule="auto"/>
        <w:ind w:firstLine="380"/>
      </w:pPr>
      <w:r>
        <w:t>Горели и потухли.</w:t>
      </w:r>
    </w:p>
    <w:p w:rsidR="00F5682C" w:rsidRDefault="00424815">
      <w:pPr>
        <w:pStyle w:val="20"/>
        <w:spacing w:after="0" w:line="264" w:lineRule="auto"/>
        <w:ind w:firstLine="380"/>
      </w:pPr>
      <w:r>
        <w:t>Поспели щи, шипят блины -</w:t>
      </w:r>
    </w:p>
    <w:p w:rsidR="00F5682C" w:rsidRDefault="00424815">
      <w:pPr>
        <w:pStyle w:val="20"/>
        <w:spacing w:after="340" w:line="264" w:lineRule="auto"/>
        <w:ind w:firstLine="380"/>
      </w:pPr>
      <w:r>
        <w:t xml:space="preserve">До завтра солнца не нужны. </w:t>
      </w:r>
      <w:r>
        <w:rPr>
          <w:i/>
          <w:iCs/>
        </w:rPr>
        <w:t>(Газовая плита)</w:t>
      </w:r>
    </w:p>
    <w:p w:rsidR="00F5682C" w:rsidRDefault="00424815">
      <w:pPr>
        <w:pStyle w:val="20"/>
        <w:spacing w:after="0" w:line="264" w:lineRule="auto"/>
        <w:ind w:firstLine="500"/>
      </w:pPr>
      <w:r>
        <w:rPr>
          <w:b/>
          <w:bCs/>
        </w:rPr>
        <w:t>Воспитатель:</w:t>
      </w:r>
    </w:p>
    <w:p w:rsidR="00F5682C" w:rsidRDefault="00424815">
      <w:pPr>
        <w:pStyle w:val="20"/>
        <w:numPr>
          <w:ilvl w:val="0"/>
          <w:numId w:val="4"/>
        </w:numPr>
        <w:tabs>
          <w:tab w:val="left" w:pos="688"/>
        </w:tabs>
        <w:spacing w:after="0" w:line="264" w:lineRule="auto"/>
        <w:ind w:firstLine="420"/>
      </w:pPr>
      <w:bookmarkStart w:id="24" w:name="bookmark24"/>
      <w:bookmarkEnd w:id="24"/>
      <w:r>
        <w:t xml:space="preserve">Где находятся эти необходимые бытовые приборы? </w:t>
      </w:r>
      <w:r>
        <w:rPr>
          <w:i/>
          <w:iCs/>
        </w:rPr>
        <w:t>(Дома, на кухне).</w:t>
      </w:r>
    </w:p>
    <w:p w:rsidR="00F5682C" w:rsidRDefault="00424815">
      <w:pPr>
        <w:pStyle w:val="20"/>
        <w:numPr>
          <w:ilvl w:val="0"/>
          <w:numId w:val="4"/>
        </w:numPr>
        <w:tabs>
          <w:tab w:val="left" w:pos="690"/>
        </w:tabs>
        <w:spacing w:after="0" w:line="269" w:lineRule="auto"/>
        <w:ind w:firstLine="420"/>
      </w:pPr>
      <w:bookmarkStart w:id="25" w:name="bookmark25"/>
      <w:bookmarkEnd w:id="25"/>
      <w:r>
        <w:t xml:space="preserve">Какие еще электроприборы вы знаете? </w:t>
      </w:r>
      <w:r>
        <w:rPr>
          <w:i/>
          <w:iCs/>
        </w:rPr>
        <w:t>(Миксер, микроволновая печь, электрочайник, тостер, эле</w:t>
      </w:r>
      <w:r>
        <w:rPr>
          <w:i/>
          <w:iCs/>
        </w:rPr>
        <w:t>ктрическая мясорубка и т.п.)</w:t>
      </w:r>
    </w:p>
    <w:p w:rsidR="00F5682C" w:rsidRDefault="00424815">
      <w:pPr>
        <w:pStyle w:val="20"/>
        <w:numPr>
          <w:ilvl w:val="0"/>
          <w:numId w:val="4"/>
        </w:numPr>
        <w:tabs>
          <w:tab w:val="left" w:pos="696"/>
        </w:tabs>
        <w:spacing w:after="0" w:line="264" w:lineRule="auto"/>
        <w:ind w:firstLine="420"/>
      </w:pPr>
      <w:bookmarkStart w:id="26" w:name="bookmark26"/>
      <w:bookmarkEnd w:id="26"/>
      <w:r>
        <w:t xml:space="preserve">Кто у вас дома хозяйничает на кухне? </w:t>
      </w:r>
      <w:r>
        <w:rPr>
          <w:i/>
          <w:iCs/>
        </w:rPr>
        <w:t>(Мама, бабушка)</w:t>
      </w:r>
    </w:p>
    <w:p w:rsidR="00F5682C" w:rsidRDefault="00424815">
      <w:pPr>
        <w:pStyle w:val="20"/>
        <w:numPr>
          <w:ilvl w:val="0"/>
          <w:numId w:val="4"/>
        </w:numPr>
        <w:tabs>
          <w:tab w:val="left" w:pos="656"/>
        </w:tabs>
        <w:spacing w:after="0" w:line="264" w:lineRule="auto"/>
        <w:ind w:firstLine="380"/>
      </w:pPr>
      <w:bookmarkStart w:id="27" w:name="bookmark27"/>
      <w:bookmarkEnd w:id="27"/>
      <w:r>
        <w:t>А вы помогаете маме на кухне?</w:t>
      </w:r>
    </w:p>
    <w:p w:rsidR="00F5682C" w:rsidRDefault="00424815">
      <w:pPr>
        <w:pStyle w:val="20"/>
        <w:spacing w:after="0" w:line="276" w:lineRule="auto"/>
        <w:ind w:firstLine="420"/>
      </w:pPr>
      <w:r>
        <w:rPr>
          <w:b/>
          <w:bCs/>
        </w:rPr>
        <w:t xml:space="preserve">Воспитатель: </w:t>
      </w:r>
      <w:r>
        <w:t>На кухне нужно быть предельно внимательными и осторожными.</w:t>
      </w:r>
    </w:p>
    <w:p w:rsidR="00F5682C" w:rsidRDefault="00424815">
      <w:pPr>
        <w:pStyle w:val="20"/>
        <w:numPr>
          <w:ilvl w:val="0"/>
          <w:numId w:val="5"/>
        </w:numPr>
        <w:tabs>
          <w:tab w:val="left" w:pos="711"/>
        </w:tabs>
        <w:spacing w:after="0" w:line="259" w:lineRule="auto"/>
        <w:ind w:firstLine="420"/>
      </w:pPr>
      <w:bookmarkStart w:id="28" w:name="bookmark28"/>
      <w:bookmarkEnd w:id="28"/>
      <w:r>
        <w:t xml:space="preserve">Почему? </w:t>
      </w:r>
      <w:r>
        <w:rPr>
          <w:i/>
          <w:iCs/>
        </w:rPr>
        <w:t xml:space="preserve">(Много опасных предметов окружает нас — это электроприборы, </w:t>
      </w:r>
      <w:r>
        <w:rPr>
          <w:i/>
          <w:iCs/>
        </w:rPr>
        <w:t>которые включаются в розетку; острый но</w:t>
      </w:r>
      <w:r w:rsidR="005C7ED0">
        <w:rPr>
          <w:i/>
          <w:iCs/>
        </w:rPr>
        <w:t>ж</w:t>
      </w:r>
      <w:r>
        <w:rPr>
          <w:i/>
          <w:iCs/>
        </w:rPr>
        <w:t>, которым можно порезаться; стеклянная посуда, которая может разбиться, чайник с кипятком и т.п.).</w:t>
      </w:r>
    </w:p>
    <w:p w:rsidR="00F5682C" w:rsidRDefault="00424815">
      <w:pPr>
        <w:pStyle w:val="20"/>
        <w:numPr>
          <w:ilvl w:val="0"/>
          <w:numId w:val="5"/>
        </w:numPr>
        <w:tabs>
          <w:tab w:val="left" w:pos="652"/>
        </w:tabs>
        <w:spacing w:after="0" w:line="266" w:lineRule="auto"/>
        <w:ind w:firstLine="380"/>
      </w:pPr>
      <w:bookmarkStart w:id="29" w:name="bookmark29"/>
      <w:bookmarkEnd w:id="29"/>
      <w:r>
        <w:t xml:space="preserve">На чем мама готовит еду дома? </w:t>
      </w:r>
      <w:r>
        <w:rPr>
          <w:i/>
          <w:iCs/>
        </w:rPr>
        <w:t>(На газовой плите)</w:t>
      </w:r>
    </w:p>
    <w:p w:rsidR="00F5682C" w:rsidRDefault="00424815">
      <w:pPr>
        <w:pStyle w:val="20"/>
        <w:numPr>
          <w:ilvl w:val="0"/>
          <w:numId w:val="5"/>
        </w:numPr>
        <w:tabs>
          <w:tab w:val="left" w:pos="652"/>
        </w:tabs>
        <w:spacing w:after="0" w:line="266" w:lineRule="auto"/>
        <w:ind w:firstLine="380"/>
      </w:pPr>
      <w:bookmarkStart w:id="30" w:name="bookmark30"/>
      <w:bookmarkEnd w:id="30"/>
      <w:r>
        <w:t xml:space="preserve">Как зажигается газовая плита? </w:t>
      </w:r>
      <w:r>
        <w:rPr>
          <w:i/>
          <w:iCs/>
        </w:rPr>
        <w:t>(Спичками)</w:t>
      </w:r>
    </w:p>
    <w:p w:rsidR="00F5682C" w:rsidRDefault="00424815">
      <w:pPr>
        <w:pStyle w:val="20"/>
        <w:numPr>
          <w:ilvl w:val="0"/>
          <w:numId w:val="5"/>
        </w:numPr>
        <w:tabs>
          <w:tab w:val="left" w:pos="652"/>
        </w:tabs>
        <w:spacing w:after="0" w:line="266" w:lineRule="auto"/>
        <w:ind w:firstLine="380"/>
      </w:pPr>
      <w:bookmarkStart w:id="31" w:name="bookmark31"/>
      <w:bookmarkEnd w:id="31"/>
      <w:r>
        <w:t>Можно ли детям самостоятел</w:t>
      </w:r>
      <w:r>
        <w:t xml:space="preserve">ьно брать в руки спички? </w:t>
      </w:r>
      <w:r>
        <w:rPr>
          <w:i/>
          <w:iCs/>
        </w:rPr>
        <w:t>(Нет)</w:t>
      </w:r>
    </w:p>
    <w:p w:rsidR="00F5682C" w:rsidRDefault="00424815">
      <w:pPr>
        <w:pStyle w:val="20"/>
        <w:numPr>
          <w:ilvl w:val="0"/>
          <w:numId w:val="5"/>
        </w:numPr>
        <w:tabs>
          <w:tab w:val="left" w:pos="690"/>
        </w:tabs>
        <w:spacing w:after="0" w:line="259" w:lineRule="auto"/>
        <w:ind w:firstLine="420"/>
      </w:pPr>
      <w:bookmarkStart w:id="32" w:name="bookmark32"/>
      <w:bookmarkEnd w:id="32"/>
      <w:r>
        <w:t xml:space="preserve">Почему? </w:t>
      </w:r>
      <w:r>
        <w:rPr>
          <w:i/>
          <w:iCs/>
        </w:rPr>
        <w:t>(Неосторо</w:t>
      </w:r>
      <w:r w:rsidR="005C7ED0">
        <w:rPr>
          <w:i/>
          <w:iCs/>
        </w:rPr>
        <w:t>ж</w:t>
      </w:r>
      <w:r>
        <w:rPr>
          <w:i/>
          <w:iCs/>
        </w:rPr>
        <w:t>ное обращение с огнем может принести огромный вред)</w:t>
      </w:r>
    </w:p>
    <w:p w:rsidR="00F5682C" w:rsidRDefault="00424815">
      <w:pPr>
        <w:pStyle w:val="20"/>
        <w:spacing w:after="0"/>
        <w:ind w:left="380" w:firstLine="40"/>
      </w:pPr>
      <w:r>
        <w:rPr>
          <w:i/>
          <w:iCs/>
        </w:rPr>
        <w:lastRenderedPageBreak/>
        <w:t>Дети садятся в автобус.</w:t>
      </w:r>
    </w:p>
    <w:p w:rsidR="00F5682C" w:rsidRDefault="00424815">
      <w:pPr>
        <w:pStyle w:val="20"/>
        <w:spacing w:after="0" w:line="257" w:lineRule="auto"/>
        <w:ind w:left="380" w:firstLine="40"/>
      </w:pPr>
      <w:r>
        <w:rPr>
          <w:b/>
          <w:bCs/>
        </w:rPr>
        <w:t>Воспитатель:</w:t>
      </w:r>
    </w:p>
    <w:p w:rsidR="00F5682C" w:rsidRDefault="00424815">
      <w:pPr>
        <w:pStyle w:val="20"/>
        <w:spacing w:after="320" w:line="257" w:lineRule="auto"/>
        <w:ind w:left="380" w:firstLine="40"/>
      </w:pPr>
      <w:r>
        <w:t>Едем, едем по дороге Остановка впереди, Подъезжаем, выходи!</w:t>
      </w:r>
    </w:p>
    <w:p w:rsidR="00F5682C" w:rsidRDefault="00424815">
      <w:pPr>
        <w:pStyle w:val="20"/>
        <w:spacing w:after="320" w:line="266" w:lineRule="auto"/>
        <w:ind w:left="380" w:firstLine="40"/>
      </w:pPr>
      <w:r>
        <w:rPr>
          <w:b/>
          <w:bCs/>
        </w:rPr>
        <w:t>III. Решение проблемных ситуаций</w:t>
      </w:r>
    </w:p>
    <w:p w:rsidR="00F5682C" w:rsidRDefault="00424815">
      <w:pPr>
        <w:pStyle w:val="20"/>
        <w:spacing w:after="0"/>
        <w:ind w:firstLine="380"/>
      </w:pPr>
      <w:r>
        <w:rPr>
          <w:b/>
          <w:bCs/>
          <w:i/>
          <w:iCs/>
        </w:rPr>
        <w:t xml:space="preserve">Остановка 2 «Площадь </w:t>
      </w:r>
      <w:r>
        <w:rPr>
          <w:b/>
          <w:bCs/>
          <w:i/>
          <w:iCs/>
        </w:rPr>
        <w:t>друзей»</w:t>
      </w:r>
    </w:p>
    <w:p w:rsidR="00F5682C" w:rsidRDefault="00424815">
      <w:pPr>
        <w:pStyle w:val="20"/>
        <w:spacing w:after="0" w:line="266" w:lineRule="auto"/>
        <w:ind w:firstLine="420"/>
      </w:pPr>
      <w:r>
        <w:rPr>
          <w:b/>
          <w:bCs/>
        </w:rPr>
        <w:t xml:space="preserve">Воспитатель: </w:t>
      </w:r>
      <w:r>
        <w:t>Посмотрите, нам кто-то оставил шкатулку. Я, кажется, догадалась, что здесь. А вы узнаете, если отгадаете загадку.</w:t>
      </w:r>
    </w:p>
    <w:p w:rsidR="00F5682C" w:rsidRDefault="00424815">
      <w:pPr>
        <w:pStyle w:val="20"/>
        <w:spacing w:after="0" w:line="266" w:lineRule="auto"/>
        <w:ind w:firstLine="380"/>
      </w:pPr>
      <w:r>
        <w:t>Это темный, темный дом.</w:t>
      </w:r>
    </w:p>
    <w:p w:rsidR="00F5682C" w:rsidRDefault="00424815">
      <w:pPr>
        <w:pStyle w:val="20"/>
        <w:spacing w:after="0" w:line="266" w:lineRule="auto"/>
        <w:ind w:firstLine="380"/>
      </w:pPr>
      <w:r>
        <w:t>Сто сестричек живет в нем,</w:t>
      </w:r>
    </w:p>
    <w:p w:rsidR="00F5682C" w:rsidRDefault="00424815">
      <w:pPr>
        <w:pStyle w:val="20"/>
        <w:spacing w:after="0" w:line="266" w:lineRule="auto"/>
        <w:ind w:firstLine="300"/>
      </w:pPr>
      <w:r>
        <w:rPr>
          <w:i/>
          <w:iCs/>
        </w:rPr>
        <w:t>’ И</w:t>
      </w:r>
      <w:r>
        <w:t xml:space="preserve"> любая из сестер</w:t>
      </w:r>
    </w:p>
    <w:p w:rsidR="00F5682C" w:rsidRDefault="00424815">
      <w:pPr>
        <w:pStyle w:val="20"/>
        <w:spacing w:after="0" w:line="266" w:lineRule="auto"/>
        <w:ind w:firstLine="380"/>
      </w:pPr>
      <w:r>
        <w:t>Может вспыхнуть, как костер,</w:t>
      </w:r>
    </w:p>
    <w:p w:rsidR="00F5682C" w:rsidRDefault="00424815">
      <w:pPr>
        <w:pStyle w:val="20"/>
        <w:spacing w:after="0" w:line="266" w:lineRule="auto"/>
        <w:ind w:firstLine="380"/>
      </w:pPr>
      <w:r>
        <w:t xml:space="preserve">Славные сестрички - </w:t>
      </w:r>
      <w:r>
        <w:t>тоненькие ... (спички)</w:t>
      </w:r>
    </w:p>
    <w:p w:rsidR="00F5682C" w:rsidRDefault="00424815">
      <w:pPr>
        <w:pStyle w:val="20"/>
        <w:spacing w:after="0" w:line="262" w:lineRule="auto"/>
        <w:ind w:firstLine="420"/>
      </w:pPr>
      <w:r>
        <w:rPr>
          <w:b/>
          <w:bCs/>
        </w:rPr>
        <w:t xml:space="preserve">Воспитатель: </w:t>
      </w:r>
      <w:r>
        <w:t xml:space="preserve">Как вы думаете, огонь приносит пользу или вред человеку? </w:t>
      </w:r>
      <w:r>
        <w:rPr>
          <w:i/>
          <w:iCs/>
          <w:u w:val="single"/>
        </w:rPr>
        <w:t>Польза</w:t>
      </w:r>
      <w:r>
        <w:rPr>
          <w:i/>
          <w:iCs/>
        </w:rPr>
        <w:t>; согреться, приготовить еду, зажечь свечи на праздничном торте, зажечь свечку, если потух свет и т.д.</w:t>
      </w:r>
    </w:p>
    <w:p w:rsidR="00F5682C" w:rsidRDefault="00424815">
      <w:pPr>
        <w:pStyle w:val="20"/>
        <w:spacing w:after="0" w:line="257" w:lineRule="auto"/>
        <w:ind w:firstLine="420"/>
      </w:pPr>
      <w:r>
        <w:rPr>
          <w:i/>
          <w:iCs/>
          <w:u w:val="single"/>
        </w:rPr>
        <w:t>Вред</w:t>
      </w:r>
      <w:r>
        <w:rPr>
          <w:i/>
          <w:iCs/>
        </w:rPr>
        <w:t>: от неосторожного обращения с огнем случаются пож</w:t>
      </w:r>
      <w:r>
        <w:rPr>
          <w:i/>
          <w:iCs/>
        </w:rPr>
        <w:t>ары, могут погибнуть люди, животные, разрушаются дома, гибнут леса и т.д.</w:t>
      </w:r>
    </w:p>
    <w:p w:rsidR="00F5682C" w:rsidRDefault="00424815">
      <w:pPr>
        <w:pStyle w:val="20"/>
        <w:spacing w:after="0" w:line="266" w:lineRule="auto"/>
        <w:ind w:firstLine="420"/>
      </w:pPr>
      <w:r>
        <w:rPr>
          <w:b/>
          <w:bCs/>
        </w:rPr>
        <w:t>Дидак</w:t>
      </w:r>
      <w:r w:rsidR="005C7ED0">
        <w:rPr>
          <w:b/>
          <w:bCs/>
        </w:rPr>
        <w:t>тическая игра «Что опасно, что н</w:t>
      </w:r>
      <w:r>
        <w:rPr>
          <w:b/>
          <w:bCs/>
        </w:rPr>
        <w:t>ет»</w:t>
      </w:r>
    </w:p>
    <w:p w:rsidR="00F5682C" w:rsidRDefault="00424815">
      <w:pPr>
        <w:pStyle w:val="20"/>
        <w:spacing w:after="0" w:line="266" w:lineRule="auto"/>
        <w:ind w:firstLine="420"/>
      </w:pPr>
      <w:r>
        <w:t>Предложить детям разложить предметные картинки в разные ведерки: в синее - предметы, игры с которыми не могут стать причиной пожара, опасност</w:t>
      </w:r>
      <w:r>
        <w:t>и (машинка, книга, карандаш, мяч и т.д.); в красную - опасные предметы (спички, ножницы, игла, зеркальце и т.д.)</w:t>
      </w:r>
    </w:p>
    <w:p w:rsidR="00F5682C" w:rsidRDefault="00424815">
      <w:pPr>
        <w:pStyle w:val="20"/>
        <w:spacing w:after="0" w:line="266" w:lineRule="auto"/>
        <w:ind w:firstLine="380"/>
      </w:pPr>
      <w:r>
        <w:rPr>
          <w:b/>
          <w:bCs/>
        </w:rPr>
        <w:t>Динамическая пауза. Словесная игра «Скажи и покажи»</w:t>
      </w:r>
    </w:p>
    <w:p w:rsidR="00F5682C" w:rsidRDefault="00424815">
      <w:pPr>
        <w:pStyle w:val="20"/>
        <w:spacing w:after="0" w:line="266" w:lineRule="auto"/>
        <w:ind w:firstLine="380"/>
      </w:pPr>
      <w:r>
        <w:t>Как живешь? Вот так!</w:t>
      </w:r>
    </w:p>
    <w:p w:rsidR="00F5682C" w:rsidRDefault="00424815">
      <w:pPr>
        <w:pStyle w:val="20"/>
        <w:spacing w:after="0" w:line="266" w:lineRule="auto"/>
        <w:ind w:firstLine="380"/>
      </w:pPr>
      <w:r>
        <w:t>Как плывешь? Вот так!</w:t>
      </w:r>
    </w:p>
    <w:p w:rsidR="00F5682C" w:rsidRDefault="00424815">
      <w:pPr>
        <w:pStyle w:val="20"/>
        <w:spacing w:after="0" w:line="266" w:lineRule="auto"/>
        <w:ind w:firstLine="380"/>
      </w:pPr>
      <w:r>
        <w:t>Как идешь? Вот так!</w:t>
      </w:r>
    </w:p>
    <w:p w:rsidR="00F5682C" w:rsidRDefault="00424815">
      <w:pPr>
        <w:pStyle w:val="20"/>
        <w:spacing w:after="0" w:line="266" w:lineRule="auto"/>
        <w:ind w:firstLine="380"/>
      </w:pPr>
      <w:r>
        <w:t>Вдаль глядишь? Вот так!</w:t>
      </w:r>
    </w:p>
    <w:p w:rsidR="00F5682C" w:rsidRDefault="00424815">
      <w:pPr>
        <w:pStyle w:val="20"/>
        <w:spacing w:after="0" w:line="266" w:lineRule="auto"/>
        <w:ind w:firstLine="380"/>
      </w:pPr>
      <w:r>
        <w:t>Маше</w:t>
      </w:r>
      <w:r>
        <w:t>шь вслед? Вот так!</w:t>
      </w:r>
    </w:p>
    <w:p w:rsidR="00F5682C" w:rsidRDefault="00424815">
      <w:pPr>
        <w:pStyle w:val="20"/>
        <w:spacing w:after="320" w:line="266" w:lineRule="auto"/>
        <w:ind w:firstLine="380"/>
      </w:pPr>
      <w:r>
        <w:t>Как шалишь? Вот так!</w:t>
      </w:r>
    </w:p>
    <w:p w:rsidR="00F5682C" w:rsidRDefault="00424815">
      <w:pPr>
        <w:pStyle w:val="20"/>
        <w:spacing w:after="0"/>
        <w:ind w:firstLine="380"/>
      </w:pPr>
      <w:r>
        <w:rPr>
          <w:i/>
          <w:iCs/>
        </w:rPr>
        <w:t>Дети садятся в автобус.</w:t>
      </w:r>
    </w:p>
    <w:p w:rsidR="00F5682C" w:rsidRDefault="00424815">
      <w:pPr>
        <w:pStyle w:val="20"/>
        <w:spacing w:after="0"/>
        <w:ind w:firstLine="380"/>
      </w:pPr>
      <w:r>
        <w:rPr>
          <w:b/>
          <w:bCs/>
        </w:rPr>
        <w:t>Воспитатель:</w:t>
      </w:r>
    </w:p>
    <w:p w:rsidR="00F5682C" w:rsidRDefault="00424815">
      <w:pPr>
        <w:pStyle w:val="20"/>
        <w:spacing w:after="320" w:line="259" w:lineRule="auto"/>
        <w:ind w:left="400" w:firstLine="40"/>
      </w:pPr>
      <w:r>
        <w:t>Едем, едем по дороге, Остановка впереди, Подъезжаем, выходи!</w:t>
      </w:r>
    </w:p>
    <w:p w:rsidR="00F5682C" w:rsidRDefault="00424815">
      <w:pPr>
        <w:pStyle w:val="20"/>
        <w:spacing w:after="320" w:line="259" w:lineRule="auto"/>
        <w:ind w:firstLine="400"/>
      </w:pPr>
      <w:r>
        <w:rPr>
          <w:b/>
          <w:bCs/>
        </w:rPr>
        <w:t>IV. Продуктивная деятельность.</w:t>
      </w:r>
    </w:p>
    <w:p w:rsidR="00F5682C" w:rsidRDefault="00424815">
      <w:pPr>
        <w:pStyle w:val="20"/>
        <w:spacing w:after="0"/>
        <w:ind w:firstLine="400"/>
      </w:pPr>
      <w:r>
        <w:rPr>
          <w:b/>
          <w:bCs/>
          <w:i/>
          <w:iCs/>
        </w:rPr>
        <w:t>Остановка 3. «Мастерская знаков»</w:t>
      </w:r>
    </w:p>
    <w:p w:rsidR="00F5682C" w:rsidRDefault="00424815">
      <w:pPr>
        <w:pStyle w:val="20"/>
        <w:spacing w:after="320" w:line="264" w:lineRule="auto"/>
        <w:ind w:firstLine="440"/>
      </w:pPr>
      <w:r>
        <w:rPr>
          <w:i/>
          <w:iCs/>
        </w:rPr>
        <w:t xml:space="preserve">Дети выбирают предметные картинки и наклеивают их в </w:t>
      </w:r>
      <w:r>
        <w:rPr>
          <w:i/>
          <w:iCs/>
        </w:rPr>
        <w:t>«знаки» красного или синего цвета, объясняют свои действия.</w:t>
      </w:r>
    </w:p>
    <w:p w:rsidR="00F5682C" w:rsidRDefault="00424815">
      <w:pPr>
        <w:pStyle w:val="20"/>
        <w:spacing w:after="0"/>
        <w:ind w:firstLine="400"/>
      </w:pPr>
      <w:r>
        <w:rPr>
          <w:i/>
          <w:iCs/>
        </w:rPr>
        <w:t>Дети садятся в автобус.</w:t>
      </w:r>
    </w:p>
    <w:p w:rsidR="00F5682C" w:rsidRDefault="00424815">
      <w:pPr>
        <w:pStyle w:val="20"/>
        <w:spacing w:after="0" w:line="257" w:lineRule="auto"/>
        <w:ind w:firstLine="400"/>
      </w:pPr>
      <w:r>
        <w:rPr>
          <w:b/>
          <w:bCs/>
        </w:rPr>
        <w:t>Воспитатель:</w:t>
      </w:r>
    </w:p>
    <w:p w:rsidR="00F5682C" w:rsidRDefault="00424815">
      <w:pPr>
        <w:pStyle w:val="20"/>
        <w:spacing w:after="0" w:line="257" w:lineRule="auto"/>
        <w:ind w:firstLine="400"/>
      </w:pPr>
      <w:r>
        <w:t>Едем, едем по дороге,</w:t>
      </w:r>
    </w:p>
    <w:p w:rsidR="00F5682C" w:rsidRDefault="00424815">
      <w:pPr>
        <w:pStyle w:val="20"/>
        <w:spacing w:after="320" w:line="257" w:lineRule="auto"/>
        <w:ind w:left="400" w:firstLine="40"/>
      </w:pPr>
      <w:r>
        <w:t>Остановка впереди, Подъезжаем, выходи!</w:t>
      </w:r>
    </w:p>
    <w:p w:rsidR="00F5682C" w:rsidRDefault="00424815">
      <w:pPr>
        <w:pStyle w:val="20"/>
        <w:spacing w:after="0"/>
        <w:ind w:firstLine="400"/>
      </w:pPr>
      <w:r>
        <w:rPr>
          <w:b/>
          <w:bCs/>
          <w:i/>
          <w:iCs/>
        </w:rPr>
        <w:lastRenderedPageBreak/>
        <w:t>Остановка 4. Улица Школьная «Детский сад»</w:t>
      </w:r>
    </w:p>
    <w:p w:rsidR="00F5682C" w:rsidRDefault="00424815">
      <w:pPr>
        <w:pStyle w:val="20"/>
        <w:spacing w:after="320" w:line="259" w:lineRule="auto"/>
        <w:ind w:firstLine="400"/>
      </w:pPr>
      <w:r>
        <w:rPr>
          <w:b/>
          <w:bCs/>
        </w:rPr>
        <w:t>IV. Рефлексия.</w:t>
      </w:r>
    </w:p>
    <w:p w:rsidR="00F5682C" w:rsidRDefault="00424815">
      <w:pPr>
        <w:pStyle w:val="20"/>
        <w:spacing w:after="0" w:line="259" w:lineRule="auto"/>
        <w:ind w:firstLine="400"/>
      </w:pPr>
      <w:r>
        <w:rPr>
          <w:b/>
          <w:bCs/>
        </w:rPr>
        <w:t xml:space="preserve">Воспитатель: </w:t>
      </w:r>
      <w:r>
        <w:t>Вот мы и вернулись в детский</w:t>
      </w:r>
      <w:r>
        <w:t xml:space="preserve"> сад.</w:t>
      </w:r>
    </w:p>
    <w:p w:rsidR="00F5682C" w:rsidRDefault="00424815">
      <w:pPr>
        <w:pStyle w:val="20"/>
        <w:numPr>
          <w:ilvl w:val="0"/>
          <w:numId w:val="6"/>
        </w:numPr>
        <w:tabs>
          <w:tab w:val="left" w:pos="665"/>
        </w:tabs>
        <w:spacing w:after="0" w:line="259" w:lineRule="auto"/>
        <w:ind w:firstLine="400"/>
      </w:pPr>
      <w:bookmarkStart w:id="33" w:name="bookmark33"/>
      <w:bookmarkEnd w:id="33"/>
      <w:r>
        <w:t>Что нового вы сегодня узнали?</w:t>
      </w:r>
    </w:p>
    <w:p w:rsidR="00F5682C" w:rsidRDefault="00424815">
      <w:pPr>
        <w:pStyle w:val="20"/>
        <w:numPr>
          <w:ilvl w:val="0"/>
          <w:numId w:val="6"/>
        </w:numPr>
        <w:tabs>
          <w:tab w:val="left" w:pos="665"/>
        </w:tabs>
        <w:spacing w:after="0" w:line="259" w:lineRule="auto"/>
        <w:ind w:firstLine="400"/>
      </w:pPr>
      <w:bookmarkStart w:id="34" w:name="bookmark34"/>
      <w:bookmarkEnd w:id="34"/>
      <w:r>
        <w:t>Ребята, а в нашем детском саду может случиться беда?</w:t>
      </w:r>
    </w:p>
    <w:p w:rsidR="00F5682C" w:rsidRDefault="00424815">
      <w:pPr>
        <w:pStyle w:val="20"/>
        <w:numPr>
          <w:ilvl w:val="0"/>
          <w:numId w:val="6"/>
        </w:numPr>
        <w:tabs>
          <w:tab w:val="left" w:pos="672"/>
        </w:tabs>
        <w:spacing w:after="0" w:line="259" w:lineRule="auto"/>
        <w:ind w:firstLine="400"/>
      </w:pPr>
      <w:bookmarkStart w:id="35" w:name="bookmark35"/>
      <w:bookmarkEnd w:id="35"/>
      <w:r>
        <w:t>А если случится пожар, как мы должны поступить?</w:t>
      </w:r>
    </w:p>
    <w:p w:rsidR="00F5682C" w:rsidRDefault="00424815">
      <w:pPr>
        <w:pStyle w:val="20"/>
        <w:numPr>
          <w:ilvl w:val="0"/>
          <w:numId w:val="6"/>
        </w:numPr>
        <w:tabs>
          <w:tab w:val="left" w:pos="715"/>
        </w:tabs>
        <w:spacing w:after="0" w:line="259" w:lineRule="auto"/>
        <w:ind w:firstLine="440"/>
      </w:pPr>
      <w:bookmarkStart w:id="36" w:name="bookmark36"/>
      <w:bookmarkEnd w:id="36"/>
      <w:r>
        <w:t xml:space="preserve">А какими должны быть люди, работающие в службе спасения? Давайте соберем в мои ладони много-много слов, обозначающих эти качества </w:t>
      </w:r>
      <w:r>
        <w:rPr>
          <w:i/>
          <w:iCs/>
        </w:rPr>
        <w:t>(сильные, смелые, мужественные, выносливые, нежные, умеющие любить, умные, милосердные, жалостливые).</w:t>
      </w:r>
    </w:p>
    <w:sectPr w:rsidR="00F5682C" w:rsidSect="00F5682C">
      <w:footerReference w:type="default" r:id="rId7"/>
      <w:footerReference w:type="first" r:id="rId8"/>
      <w:pgSz w:w="11900" w:h="16840"/>
      <w:pgMar w:top="729" w:right="960" w:bottom="1029" w:left="138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15" w:rsidRDefault="00424815" w:rsidP="00F5682C">
      <w:r>
        <w:separator/>
      </w:r>
    </w:p>
  </w:endnote>
  <w:endnote w:type="continuationSeparator" w:id="0">
    <w:p w:rsidR="00424815" w:rsidRDefault="00424815" w:rsidP="00F56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82C" w:rsidRDefault="00F5682C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82C" w:rsidRDefault="00F5682C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1.9pt;margin-top:822.45pt;width:5.95pt;height:5.9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F5682C" w:rsidRDefault="00424815">
                <w:pPr>
                  <w:pStyle w:val="22"/>
                </w:pPr>
                <w:r>
                  <w:rPr>
                    <w:rFonts w:ascii="Arial" w:eastAsia="Arial" w:hAnsi="Arial" w:cs="Arial"/>
                    <w:i/>
                    <w:iCs/>
                    <w:smallCaps/>
                  </w:rPr>
                  <w:t>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15" w:rsidRDefault="00424815"/>
  </w:footnote>
  <w:footnote w:type="continuationSeparator" w:id="0">
    <w:p w:rsidR="00424815" w:rsidRDefault="004248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0F3D"/>
    <w:multiLevelType w:val="multilevel"/>
    <w:tmpl w:val="7B5E54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88087C"/>
    <w:multiLevelType w:val="multilevel"/>
    <w:tmpl w:val="BFA495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CE6A02"/>
    <w:multiLevelType w:val="multilevel"/>
    <w:tmpl w:val="5C885E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2A704A"/>
    <w:multiLevelType w:val="multilevel"/>
    <w:tmpl w:val="456ED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7C07F7"/>
    <w:multiLevelType w:val="multilevel"/>
    <w:tmpl w:val="58C866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416AAC"/>
    <w:multiLevelType w:val="multilevel"/>
    <w:tmpl w:val="300825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682C"/>
    <w:rsid w:val="00424815"/>
    <w:rsid w:val="005C7ED0"/>
    <w:rsid w:val="00F5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68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568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F56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F56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F56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F568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F568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F5682C"/>
    <w:pPr>
      <w:spacing w:after="600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rsid w:val="00F5682C"/>
    <w:pPr>
      <w:spacing w:after="380"/>
      <w:jc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30">
    <w:name w:val="Основной текст (3)"/>
    <w:basedOn w:val="a"/>
    <w:link w:val="3"/>
    <w:rsid w:val="00F5682C"/>
    <w:pPr>
      <w:spacing w:after="207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F5682C"/>
    <w:pPr>
      <w:spacing w:after="22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F5682C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sid w:val="00F5682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murad</cp:lastModifiedBy>
  <cp:revision>3</cp:revision>
  <dcterms:created xsi:type="dcterms:W3CDTF">2019-10-08T03:21:00Z</dcterms:created>
  <dcterms:modified xsi:type="dcterms:W3CDTF">2019-10-08T03:30:00Z</dcterms:modified>
</cp:coreProperties>
</file>